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27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395E2936" w14:textId="77777777" w:rsidR="00455A4E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savjetovanju s javnošću o</w:t>
            </w:r>
            <w:r w:rsidR="00455A4E">
              <w:rPr>
                <w:rFonts w:ascii="Arial" w:hAnsi="Arial" w:cs="Arial"/>
              </w:rPr>
              <w:t xml:space="preserve"> </w:t>
            </w:r>
          </w:p>
          <w:p w14:paraId="41A0470D" w14:textId="10A5C503" w:rsidR="00980071" w:rsidRPr="00372214" w:rsidRDefault="0063275A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nacrtu </w:t>
            </w:r>
            <w:r w:rsidR="00C46B05">
              <w:rPr>
                <w:rFonts w:ascii="Arial" w:hAnsi="Arial" w:cs="Arial"/>
              </w:rPr>
              <w:t xml:space="preserve">Pravilnika </w:t>
            </w:r>
            <w:r w:rsidR="00455A4E">
              <w:rPr>
                <w:rFonts w:ascii="Arial" w:hAnsi="Arial" w:cs="Arial"/>
              </w:rPr>
              <w:t>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0FF4A4E9" w14:textId="77777777" w:rsidR="00455A4E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 w:rsidR="00455A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5315AEA" w14:textId="174AB7B0" w:rsidR="00980071" w:rsidRDefault="0063275A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Nacrt </w:t>
            </w:r>
            <w:r w:rsidR="00455A4E">
              <w:rPr>
                <w:rFonts w:ascii="Arial" w:hAnsi="Arial" w:cs="Arial"/>
                <w:b/>
                <w:sz w:val="20"/>
                <w:szCs w:val="20"/>
              </w:rPr>
              <w:t>Odluk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55A4E">
              <w:rPr>
                <w:rFonts w:ascii="Arial" w:hAnsi="Arial" w:cs="Arial"/>
                <w:b/>
                <w:sz w:val="20"/>
                <w:szCs w:val="20"/>
              </w:rPr>
              <w:t xml:space="preserve"> o provođenju postupaka jednostavne nabave</w:t>
            </w:r>
          </w:p>
          <w:p w14:paraId="0179A83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625AEECF" w:rsidR="00980071" w:rsidRPr="00372214" w:rsidRDefault="00455A4E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Pučko otvoreno učilište </w:t>
            </w:r>
            <w:r w:rsidR="00C46B05">
              <w:rPr>
                <w:rFonts w:ascii="Arial" w:hAnsi="Arial" w:cs="Arial"/>
                <w:b/>
                <w:sz w:val="20"/>
                <w:szCs w:val="20"/>
              </w:rPr>
              <w:t>Krapina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C46B05">
              <w:rPr>
                <w:rFonts w:ascii="Arial" w:hAnsi="Arial" w:cs="Arial"/>
                <w:b/>
                <w:sz w:val="20"/>
                <w:szCs w:val="20"/>
              </w:rPr>
              <w:t>Šetalište hrvatskog narodnog preporoda 13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C46B05">
              <w:rPr>
                <w:rFonts w:ascii="Arial" w:hAnsi="Arial" w:cs="Arial"/>
                <w:b/>
                <w:sz w:val="20"/>
                <w:szCs w:val="20"/>
              </w:rPr>
              <w:t>49000 Krapina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127E9F0" w:rsidR="00980071" w:rsidRPr="00372214" w:rsidRDefault="00C46B05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13.7.</w:t>
            </w:r>
            <w:r w:rsidR="0063275A">
              <w:rPr>
                <w:rFonts w:ascii="Arial" w:hAnsi="Arial" w:cs="Arial"/>
                <w:b/>
                <w:sz w:val="20"/>
                <w:szCs w:val="20"/>
              </w:rPr>
              <w:t>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3DAE5825" w:rsidR="00980071" w:rsidRPr="00372214" w:rsidRDefault="00C46B05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13.8.</w:t>
            </w:r>
            <w:r w:rsidR="0063275A">
              <w:rPr>
                <w:rFonts w:ascii="Arial" w:hAnsi="Arial" w:cs="Arial"/>
                <w:b/>
                <w:sz w:val="20"/>
                <w:szCs w:val="20"/>
              </w:rPr>
              <w:t>2026.</w:t>
            </w:r>
          </w:p>
        </w:tc>
      </w:tr>
      <w:tr w:rsidR="00980071" w:rsidRPr="00372214" w14:paraId="5E227059" w14:textId="77777777" w:rsidTr="0063275A">
        <w:tc>
          <w:tcPr>
            <w:tcW w:w="4643" w:type="dxa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63275A">
        <w:tc>
          <w:tcPr>
            <w:tcW w:w="4643" w:type="dxa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63275A">
        <w:tc>
          <w:tcPr>
            <w:tcW w:w="4643" w:type="dxa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0666" w:rsidRPr="00372214" w14:paraId="06A23CBC" w14:textId="77777777" w:rsidTr="00980071">
        <w:tc>
          <w:tcPr>
            <w:tcW w:w="4643" w:type="dxa"/>
            <w:vAlign w:val="center"/>
          </w:tcPr>
          <w:p w14:paraId="4E4D09CE" w14:textId="61AB3440" w:rsidR="00E70666" w:rsidRPr="00372214" w:rsidRDefault="00E70666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</w:t>
            </w:r>
          </w:p>
        </w:tc>
        <w:tc>
          <w:tcPr>
            <w:tcW w:w="4644" w:type="dxa"/>
            <w:vAlign w:val="center"/>
          </w:tcPr>
          <w:p w14:paraId="3BD60831" w14:textId="77777777" w:rsidR="00E70666" w:rsidRDefault="00E70666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7C7DF162" w14:textId="4B1FC164" w:rsidR="00E70666" w:rsidRPr="00372214" w:rsidRDefault="00E70666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0666" w:rsidRPr="00372214" w14:paraId="51F7DFC9" w14:textId="77777777" w:rsidTr="00980071">
        <w:tc>
          <w:tcPr>
            <w:tcW w:w="4643" w:type="dxa"/>
            <w:vAlign w:val="center"/>
          </w:tcPr>
          <w:p w14:paraId="30482162" w14:textId="48EB7B89" w:rsidR="00E70666" w:rsidRPr="00372214" w:rsidRDefault="00E70666" w:rsidP="00E70666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5A358338" w14:textId="77777777" w:rsidR="00E70666" w:rsidRPr="00372214" w:rsidRDefault="00E70666" w:rsidP="00E70666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0666" w:rsidRPr="00372214" w14:paraId="361B0F89" w14:textId="77777777" w:rsidTr="00980071">
        <w:tc>
          <w:tcPr>
            <w:tcW w:w="4643" w:type="dxa"/>
            <w:vAlign w:val="center"/>
          </w:tcPr>
          <w:p w14:paraId="3A70B9BD" w14:textId="48566D02" w:rsidR="00E70666" w:rsidRPr="00372214" w:rsidRDefault="00C40806" w:rsidP="00E70666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 li suglasni da se ovaj obrazac, s imenom/nazivom sudionika/ce savjetovanja, objavi na internetskoj stranici učilišta? (zaokružiti)</w:t>
            </w:r>
          </w:p>
        </w:tc>
        <w:tc>
          <w:tcPr>
            <w:tcW w:w="4644" w:type="dxa"/>
            <w:vAlign w:val="center"/>
          </w:tcPr>
          <w:p w14:paraId="119256DD" w14:textId="4EE2F5E6" w:rsidR="00E70666" w:rsidRPr="00372214" w:rsidRDefault="00C40806" w:rsidP="00E70666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                      NE</w:t>
            </w:r>
          </w:p>
        </w:tc>
      </w:tr>
      <w:tr w:rsidR="00E70666" w:rsidRPr="00372214" w14:paraId="1456C1D4" w14:textId="77777777" w:rsidTr="000B49B7">
        <w:tc>
          <w:tcPr>
            <w:tcW w:w="9287" w:type="dxa"/>
            <w:gridSpan w:val="2"/>
            <w:vAlign w:val="center"/>
          </w:tcPr>
          <w:p w14:paraId="472FDDE6" w14:textId="20650A12" w:rsidR="00E70666" w:rsidRPr="00C40806" w:rsidRDefault="00E70666" w:rsidP="00E70666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0806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C40806" w:rsidRPr="00C408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6C15">
              <w:rPr>
                <w:rFonts w:ascii="Arial" w:hAnsi="Arial" w:cs="Arial"/>
                <w:sz w:val="20"/>
                <w:szCs w:val="20"/>
              </w:rPr>
              <w:t>12.8.</w:t>
            </w:r>
            <w:r w:rsidR="00C40806" w:rsidRPr="00C40806">
              <w:rPr>
                <w:rFonts w:ascii="Arial" w:hAnsi="Arial" w:cs="Arial"/>
                <w:sz w:val="20"/>
                <w:szCs w:val="20"/>
              </w:rPr>
              <w:t>2026.</w:t>
            </w:r>
            <w:r w:rsidRPr="00C40806">
              <w:rPr>
                <w:rFonts w:ascii="Arial" w:hAnsi="Arial" w:cs="Arial"/>
                <w:sz w:val="20"/>
                <w:szCs w:val="20"/>
              </w:rPr>
              <w:t xml:space="preserve"> na adresu elektroničke pošte: </w:t>
            </w:r>
            <w:hyperlink r:id="rId6" w:history="1">
              <w:r w:rsidR="005B6C15" w:rsidRPr="00F000D4">
                <w:rPr>
                  <w:rStyle w:val="Hiperveza"/>
                </w:rPr>
                <w:t>pou</w:t>
              </w:r>
              <w:r w:rsidR="005B6C15" w:rsidRPr="00F000D4">
                <w:rPr>
                  <w:rStyle w:val="Hiperveza"/>
                  <w:rFonts w:cstheme="minorHAnsi"/>
                </w:rPr>
                <w:t>@</w:t>
              </w:r>
              <w:r w:rsidR="005B6C15" w:rsidRPr="00F000D4">
                <w:rPr>
                  <w:rStyle w:val="Hiperveza"/>
                </w:rPr>
                <w:t>krapina.hr</w:t>
              </w:r>
            </w:hyperlink>
          </w:p>
          <w:p w14:paraId="1260A64F" w14:textId="7CCC56DF" w:rsidR="00E70666" w:rsidRPr="005B6C15" w:rsidRDefault="00E70666" w:rsidP="00E70666">
            <w:pPr>
              <w:spacing w:before="120" w:after="120" w:line="259" w:lineRule="auto"/>
              <w:jc w:val="both"/>
            </w:pPr>
            <w:r w:rsidRPr="00C40806">
              <w:rPr>
                <w:rFonts w:ascii="Arial" w:hAnsi="Arial" w:cs="Arial"/>
                <w:sz w:val="20"/>
                <w:szCs w:val="20"/>
              </w:rPr>
              <w:lastRenderedPageBreak/>
              <w:t>Kontakt osoba za provedbu savjetovanja: (</w:t>
            </w:r>
            <w:hyperlink r:id="rId7" w:history="1">
              <w:r w:rsidR="005B6C15" w:rsidRPr="00F000D4">
                <w:rPr>
                  <w:rStyle w:val="Hiperveza"/>
                </w:rPr>
                <w:t>pou</w:t>
              </w:r>
              <w:r w:rsidR="005B6C15" w:rsidRPr="00F000D4">
                <w:rPr>
                  <w:rStyle w:val="Hiperveza"/>
                  <w:rFonts w:cstheme="minorHAnsi"/>
                </w:rPr>
                <w:t>@</w:t>
              </w:r>
              <w:r w:rsidR="005B6C15" w:rsidRPr="00F000D4">
                <w:rPr>
                  <w:rStyle w:val="Hiperveza"/>
                </w:rPr>
                <w:t>krapina.hr</w:t>
              </w:r>
            </w:hyperlink>
            <w:r w:rsidR="005B6C15">
              <w:t xml:space="preserve"> </w:t>
            </w:r>
            <w:r w:rsidR="00C40806" w:rsidRPr="00C40806">
              <w:rPr>
                <w:rFonts w:ascii="Arial" w:hAnsi="Arial" w:cs="Arial"/>
                <w:sz w:val="20"/>
                <w:szCs w:val="20"/>
              </w:rPr>
              <w:t xml:space="preserve">br. </w:t>
            </w:r>
            <w:r w:rsidR="00C40806">
              <w:rPr>
                <w:rFonts w:ascii="Arial" w:hAnsi="Arial" w:cs="Arial"/>
                <w:sz w:val="20"/>
                <w:szCs w:val="20"/>
              </w:rPr>
              <w:t>t</w:t>
            </w:r>
            <w:r w:rsidR="00C40806" w:rsidRPr="00C40806">
              <w:rPr>
                <w:rFonts w:ascii="Arial" w:hAnsi="Arial" w:cs="Arial"/>
                <w:sz w:val="20"/>
                <w:szCs w:val="20"/>
              </w:rPr>
              <w:t xml:space="preserve">el. </w:t>
            </w:r>
            <w:r w:rsidR="005B6C15">
              <w:rPr>
                <w:rFonts w:ascii="Arial" w:hAnsi="Arial" w:cs="Arial"/>
                <w:sz w:val="20"/>
                <w:szCs w:val="20"/>
              </w:rPr>
              <w:t>049/370-561</w:t>
            </w:r>
            <w:r w:rsidRPr="00C4080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D8F1CD" w14:textId="77777777" w:rsidR="00E70666" w:rsidRPr="00C40806" w:rsidRDefault="00E70666" w:rsidP="00E70666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0806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C40806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Pr="00C40806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C40806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C4080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31E8828F" w:rsidR="00E70666" w:rsidRDefault="00E70666" w:rsidP="00E70666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0806">
              <w:rPr>
                <w:rFonts w:ascii="Arial" w:hAnsi="Arial" w:cs="Arial"/>
                <w:sz w:val="20"/>
                <w:szCs w:val="20"/>
              </w:rPr>
              <w:t xml:space="preserve">Izvješće će biti objavljeno </w:t>
            </w:r>
            <w:r w:rsidR="00C40806" w:rsidRPr="00C40806">
              <w:rPr>
                <w:rFonts w:ascii="Arial" w:hAnsi="Arial" w:cs="Arial"/>
                <w:sz w:val="20"/>
                <w:szCs w:val="20"/>
              </w:rPr>
              <w:t>do 2</w:t>
            </w:r>
            <w:r w:rsidR="00C46B05">
              <w:rPr>
                <w:rFonts w:ascii="Arial" w:hAnsi="Arial" w:cs="Arial"/>
                <w:sz w:val="20"/>
                <w:szCs w:val="20"/>
              </w:rPr>
              <w:t>5.8.</w:t>
            </w:r>
            <w:r w:rsidR="00C40806" w:rsidRPr="00C40806">
              <w:rPr>
                <w:rFonts w:ascii="Arial" w:hAnsi="Arial" w:cs="Arial"/>
                <w:sz w:val="20"/>
                <w:szCs w:val="20"/>
              </w:rPr>
              <w:t>2026.</w:t>
            </w:r>
            <w:r w:rsidRPr="00C40806">
              <w:rPr>
                <w:rFonts w:ascii="Arial" w:hAnsi="Arial" w:cs="Arial"/>
                <w:sz w:val="20"/>
                <w:szCs w:val="20"/>
              </w:rPr>
              <w:t xml:space="preserve"> na internetskoj stranici </w:t>
            </w:r>
            <w:r w:rsidR="00C40806" w:rsidRPr="00C40806">
              <w:rPr>
                <w:rFonts w:ascii="Arial" w:hAnsi="Arial" w:cs="Arial"/>
                <w:sz w:val="20"/>
                <w:szCs w:val="20"/>
              </w:rPr>
              <w:t xml:space="preserve">Pučkog otvorenog učilišta </w:t>
            </w:r>
            <w:r w:rsidR="00C46B05">
              <w:rPr>
                <w:rFonts w:ascii="Arial" w:hAnsi="Arial" w:cs="Arial"/>
                <w:sz w:val="20"/>
                <w:szCs w:val="20"/>
              </w:rPr>
              <w:t>Krapina</w:t>
            </w:r>
            <w:r w:rsidRPr="00C40806">
              <w:rPr>
                <w:rFonts w:ascii="Arial" w:hAnsi="Arial" w:cs="Arial"/>
                <w:sz w:val="20"/>
                <w:szCs w:val="20"/>
              </w:rPr>
              <w:t>, na poveznici</w:t>
            </w:r>
            <w:r w:rsidR="00C46B05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="00C46B05" w:rsidRPr="00F000D4">
                <w:rPr>
                  <w:rStyle w:val="Hiperveza"/>
                  <w:rFonts w:ascii="Arial" w:hAnsi="Arial" w:cs="Arial"/>
                  <w:sz w:val="20"/>
                  <w:szCs w:val="20"/>
                </w:rPr>
                <w:t>www.krapina.hr</w:t>
              </w:r>
            </w:hyperlink>
          </w:p>
          <w:p w14:paraId="3453F7D0" w14:textId="77777777" w:rsidR="00E70666" w:rsidRPr="00372214" w:rsidRDefault="00E70666" w:rsidP="00E70666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0806">
              <w:rPr>
                <w:rFonts w:ascii="Arial" w:hAnsi="Arial" w:cs="Arial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Default="00980071" w:rsidP="00372214">
      <w:pPr>
        <w:rPr>
          <w:rFonts w:ascii="Arial" w:hAnsi="Arial" w:cs="Arial"/>
        </w:rPr>
      </w:pPr>
    </w:p>
    <w:p w14:paraId="5E78E25F" w14:textId="77777777" w:rsidR="000B49B7" w:rsidRPr="000B49B7" w:rsidRDefault="000B49B7" w:rsidP="000B49B7">
      <w:pPr>
        <w:rPr>
          <w:rFonts w:ascii="Arial" w:hAnsi="Arial" w:cs="Arial"/>
          <w:u w:val="single"/>
        </w:rPr>
      </w:pPr>
      <w:r w:rsidRPr="000B49B7">
        <w:rPr>
          <w:rFonts w:ascii="Arial" w:hAnsi="Arial" w:cs="Arial"/>
          <w:u w:val="single"/>
        </w:rPr>
        <w:t>Anonimni, uvredljivi i irelevantni komentari neće se objaviti.</w:t>
      </w:r>
    </w:p>
    <w:p w14:paraId="07FAC4B1" w14:textId="77777777" w:rsidR="000B49B7" w:rsidRPr="000B49B7" w:rsidRDefault="000B49B7" w:rsidP="000B49B7">
      <w:pPr>
        <w:jc w:val="both"/>
        <w:rPr>
          <w:rFonts w:ascii="Arial" w:hAnsi="Arial" w:cs="Arial"/>
        </w:rPr>
      </w:pPr>
      <w:r w:rsidRPr="000B49B7">
        <w:rPr>
          <w:rFonts w:ascii="Arial" w:hAnsi="Arial" w:cs="Arial"/>
        </w:rPr>
        <w:t>Sukladno Uredbi (EU) 2016/679 Europskog parlamenta i Vijeća od 27. travnja 2016. o zaštiti pojedinaca u vezi s obradom osobnih podataka i o slobodnom kretanju tajnih podataka te o stavljanju izvan snage Direktive 95/46/EZ (SL L 119, 4.5.2016.) osobni podaci neće se koristiti u druge svrhe, osim u povijesne, statističke ili znanstvene svrhe, uz uvjet poduzimanja odgovarajućih zaštitnih mjera.</w:t>
      </w:r>
    </w:p>
    <w:p w14:paraId="1D36E842" w14:textId="77777777" w:rsidR="000B49B7" w:rsidRPr="00372214" w:rsidRDefault="000B49B7" w:rsidP="00372214">
      <w:pPr>
        <w:rPr>
          <w:rFonts w:ascii="Arial" w:hAnsi="Arial" w:cs="Arial"/>
        </w:rPr>
      </w:pPr>
    </w:p>
    <w:sectPr w:rsidR="000B49B7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8835" w14:textId="77777777" w:rsidR="00326EF2" w:rsidRDefault="00326EF2" w:rsidP="00372214">
      <w:pPr>
        <w:spacing w:after="0" w:line="240" w:lineRule="auto"/>
      </w:pPr>
      <w:r>
        <w:separator/>
      </w:r>
    </w:p>
  </w:endnote>
  <w:endnote w:type="continuationSeparator" w:id="0">
    <w:p w14:paraId="7789EF51" w14:textId="77777777" w:rsidR="00326EF2" w:rsidRDefault="00326EF2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5F142" w14:textId="77777777" w:rsidR="00326EF2" w:rsidRDefault="00326EF2" w:rsidP="00372214">
      <w:pPr>
        <w:spacing w:after="0" w:line="240" w:lineRule="auto"/>
      </w:pPr>
      <w:r>
        <w:separator/>
      </w:r>
    </w:p>
  </w:footnote>
  <w:footnote w:type="continuationSeparator" w:id="0">
    <w:p w14:paraId="1016A528" w14:textId="77777777" w:rsidR="00326EF2" w:rsidRDefault="00326EF2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B49B7"/>
    <w:rsid w:val="00127402"/>
    <w:rsid w:val="0024655E"/>
    <w:rsid w:val="00326EF2"/>
    <w:rsid w:val="00327CD2"/>
    <w:rsid w:val="00363D5E"/>
    <w:rsid w:val="00372214"/>
    <w:rsid w:val="003B45D4"/>
    <w:rsid w:val="003D61CF"/>
    <w:rsid w:val="00433A99"/>
    <w:rsid w:val="00455A4E"/>
    <w:rsid w:val="005B6C15"/>
    <w:rsid w:val="005E3A00"/>
    <w:rsid w:val="005E76B0"/>
    <w:rsid w:val="0063275A"/>
    <w:rsid w:val="00805419"/>
    <w:rsid w:val="0095504B"/>
    <w:rsid w:val="00980071"/>
    <w:rsid w:val="00995DC9"/>
    <w:rsid w:val="00A5378C"/>
    <w:rsid w:val="00BA5E52"/>
    <w:rsid w:val="00C1534E"/>
    <w:rsid w:val="00C40806"/>
    <w:rsid w:val="00C46B05"/>
    <w:rsid w:val="00C62235"/>
    <w:rsid w:val="00D02792"/>
    <w:rsid w:val="00DD0462"/>
    <w:rsid w:val="00DE21AB"/>
    <w:rsid w:val="00DF204A"/>
    <w:rsid w:val="00E70666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455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pin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u@krapin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u@krap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osoba1</cp:lastModifiedBy>
  <cp:revision>3</cp:revision>
  <cp:lastPrinted>2026-05-25T10:15:00Z</cp:lastPrinted>
  <dcterms:created xsi:type="dcterms:W3CDTF">2026-07-06T14:17:00Z</dcterms:created>
  <dcterms:modified xsi:type="dcterms:W3CDTF">2026-07-07T09:50:00Z</dcterms:modified>
</cp:coreProperties>
</file>